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2D9A9" w14:textId="03E2AB34" w:rsidR="0038258F" w:rsidRPr="0060089D" w:rsidRDefault="0038258F" w:rsidP="0060089D">
      <w:pPr>
        <w:spacing w:line="259" w:lineRule="auto"/>
        <w:contextualSpacing/>
        <w:jc w:val="center"/>
        <w:rPr>
          <w:rFonts w:cs="Times New Roman"/>
          <w:b/>
          <w:smallCaps/>
          <w:kern w:val="0"/>
          <w:sz w:val="36"/>
          <w:szCs w:val="36"/>
          <w:u w:val="single"/>
          <w14:ligatures w14:val="none"/>
        </w:rPr>
      </w:pPr>
      <w:r w:rsidRPr="00017F9A">
        <w:rPr>
          <w:rFonts w:cs="Times New Roman"/>
          <w:b/>
          <w:smallCaps/>
          <w:noProof/>
          <w:kern w:val="0"/>
          <w:sz w:val="36"/>
          <w:szCs w:val="36"/>
        </w:rPr>
        <w:drawing>
          <wp:inline distT="0" distB="0" distL="0" distR="0" wp14:anchorId="23757C8B" wp14:editId="319A3B3E">
            <wp:extent cx="1447800" cy="1447800"/>
            <wp:effectExtent l="0" t="0" r="0" b="0"/>
            <wp:docPr id="18324294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2949" name="Picture 1" descr="A logo for a company&#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r w:rsidR="00C964C4">
        <w:rPr>
          <w:rFonts w:cs="Times New Roman"/>
          <w:bCs/>
          <w:smallCaps/>
          <w:kern w:val="0"/>
          <w:sz w:val="36"/>
          <w:szCs w:val="36"/>
          <w14:ligatures w14:val="none"/>
        </w:rPr>
        <w:t xml:space="preserve">                                                                                                                      </w:t>
      </w:r>
      <w:r w:rsidRPr="00C964C4">
        <w:rPr>
          <w:rFonts w:cs="Times New Roman"/>
          <w:b/>
          <w:smallCaps/>
          <w:kern w:val="0"/>
          <w:sz w:val="48"/>
          <w:szCs w:val="48"/>
          <w:u w:val="single"/>
          <w14:ligatures w14:val="none"/>
        </w:rPr>
        <w:t>Board Meeting</w:t>
      </w:r>
    </w:p>
    <w:p w14:paraId="28D4F3A0" w14:textId="77777777" w:rsidR="0038258F" w:rsidRPr="00C964C4" w:rsidRDefault="0038258F" w:rsidP="0038258F">
      <w:pPr>
        <w:spacing w:line="240" w:lineRule="auto"/>
        <w:ind w:firstLine="360"/>
        <w:contextualSpacing/>
        <w:rPr>
          <w:rFonts w:cs="Times New Roman"/>
          <w:b/>
          <w:kern w:val="0"/>
          <w:u w:val="single"/>
          <w14:ligatures w14:val="none"/>
        </w:rPr>
      </w:pPr>
      <w:r w:rsidRPr="00C964C4">
        <w:rPr>
          <w:rFonts w:cs="Times New Roman"/>
          <w:b/>
          <w:kern w:val="0"/>
          <w:u w:val="single"/>
          <w14:ligatures w14:val="none"/>
        </w:rPr>
        <w:t>DATE AND TIME</w:t>
      </w:r>
    </w:p>
    <w:p w14:paraId="0C9302B1" w14:textId="77777777" w:rsidR="0038258F" w:rsidRPr="004D6D5F" w:rsidRDefault="0038258F" w:rsidP="0038258F">
      <w:pPr>
        <w:spacing w:line="240" w:lineRule="auto"/>
        <w:ind w:left="720"/>
        <w:contextualSpacing/>
        <w:rPr>
          <w:rFonts w:cs="Times New Roman"/>
          <w:b/>
          <w:kern w:val="0"/>
          <w:sz w:val="21"/>
          <w:szCs w:val="21"/>
          <w:u w:val="single"/>
          <w14:ligatures w14:val="none"/>
        </w:rPr>
      </w:pPr>
    </w:p>
    <w:p w14:paraId="7EDAF14D" w14:textId="3840CE7B" w:rsidR="0038258F" w:rsidRPr="00C964C4" w:rsidRDefault="0038258F" w:rsidP="0038258F">
      <w:pPr>
        <w:numPr>
          <w:ilvl w:val="0"/>
          <w:numId w:val="3"/>
        </w:numPr>
        <w:spacing w:line="240" w:lineRule="auto"/>
        <w:contextualSpacing/>
        <w:rPr>
          <w:rFonts w:cs="Times New Roman"/>
          <w:kern w:val="0"/>
          <w:sz w:val="22"/>
          <w:szCs w:val="22"/>
          <w14:ligatures w14:val="none"/>
        </w:rPr>
      </w:pPr>
      <w:r w:rsidRPr="00C964C4">
        <w:rPr>
          <w:rFonts w:cs="Times New Roman"/>
          <w:kern w:val="0"/>
          <w:sz w:val="22"/>
          <w:szCs w:val="22"/>
          <w14:ligatures w14:val="none"/>
        </w:rPr>
        <w:t>7/</w:t>
      </w:r>
      <w:r w:rsidR="00465E5C" w:rsidRPr="00C964C4">
        <w:rPr>
          <w:rFonts w:cs="Times New Roman"/>
          <w:kern w:val="0"/>
          <w:sz w:val="22"/>
          <w:szCs w:val="22"/>
          <w14:ligatures w14:val="none"/>
        </w:rPr>
        <w:t>16</w:t>
      </w:r>
      <w:r w:rsidRPr="00C964C4">
        <w:rPr>
          <w:rFonts w:cs="Times New Roman"/>
          <w:kern w:val="0"/>
          <w:sz w:val="22"/>
          <w:szCs w:val="22"/>
          <w14:ligatures w14:val="none"/>
        </w:rPr>
        <w:t>/202</w:t>
      </w:r>
      <w:r w:rsidR="00465E5C" w:rsidRPr="00C964C4">
        <w:rPr>
          <w:rFonts w:cs="Times New Roman"/>
          <w:kern w:val="0"/>
          <w:sz w:val="22"/>
          <w:szCs w:val="22"/>
          <w14:ligatures w14:val="none"/>
        </w:rPr>
        <w:t>6</w:t>
      </w:r>
      <w:r w:rsidRPr="00C964C4">
        <w:rPr>
          <w:rFonts w:cs="Times New Roman"/>
          <w:kern w:val="0"/>
          <w:sz w:val="22"/>
          <w:szCs w:val="22"/>
          <w14:ligatures w14:val="none"/>
        </w:rPr>
        <w:t xml:space="preserve"> @ 1000</w:t>
      </w:r>
    </w:p>
    <w:p w14:paraId="30680F3C" w14:textId="77777777" w:rsidR="0038258F" w:rsidRPr="00C964C4" w:rsidRDefault="0038258F" w:rsidP="0038258F">
      <w:pPr>
        <w:spacing w:line="240" w:lineRule="auto"/>
        <w:ind w:left="720"/>
        <w:contextualSpacing/>
        <w:rPr>
          <w:rFonts w:cs="Times New Roman"/>
          <w:kern w:val="0"/>
          <w:sz w:val="22"/>
          <w:szCs w:val="22"/>
          <w14:ligatures w14:val="none"/>
        </w:rPr>
      </w:pPr>
    </w:p>
    <w:p w14:paraId="231D38CE" w14:textId="77777777" w:rsidR="0038258F" w:rsidRPr="00C964C4" w:rsidRDefault="0038258F" w:rsidP="0038258F">
      <w:pPr>
        <w:spacing w:line="240" w:lineRule="auto"/>
        <w:ind w:firstLine="360"/>
        <w:contextualSpacing/>
        <w:rPr>
          <w:rFonts w:cs="Times New Roman"/>
          <w:b/>
          <w:kern w:val="0"/>
          <w:u w:val="single"/>
          <w14:ligatures w14:val="none"/>
        </w:rPr>
      </w:pPr>
      <w:r w:rsidRPr="00C964C4">
        <w:rPr>
          <w:rFonts w:cs="Times New Roman"/>
          <w:b/>
          <w:kern w:val="0"/>
          <w:u w:val="single"/>
          <w14:ligatures w14:val="none"/>
        </w:rPr>
        <w:t>ATTENDANCE LIST</w:t>
      </w:r>
    </w:p>
    <w:p w14:paraId="3318FFAB" w14:textId="77777777" w:rsidR="0038258F" w:rsidRPr="008B3638" w:rsidRDefault="0038258F" w:rsidP="0038258F">
      <w:pPr>
        <w:spacing w:line="240" w:lineRule="auto"/>
        <w:ind w:left="720"/>
        <w:contextualSpacing/>
        <w:rPr>
          <w:rFonts w:cs="Times New Roman"/>
          <w:b/>
          <w:kern w:val="0"/>
          <w:u w:val="single"/>
          <w14:ligatures w14:val="none"/>
        </w:rPr>
      </w:pPr>
    </w:p>
    <w:p w14:paraId="61150BE0" w14:textId="77777777" w:rsidR="0038258F" w:rsidRPr="00C964C4" w:rsidRDefault="0038258F" w:rsidP="0038258F">
      <w:pPr>
        <w:numPr>
          <w:ilvl w:val="0"/>
          <w:numId w:val="2"/>
        </w:numPr>
        <w:spacing w:line="240" w:lineRule="auto"/>
        <w:contextualSpacing/>
        <w:rPr>
          <w:rFonts w:cs="Times New Roman"/>
          <w:kern w:val="0"/>
          <w:sz w:val="22"/>
          <w:szCs w:val="22"/>
          <w14:ligatures w14:val="none"/>
        </w:rPr>
      </w:pPr>
      <w:r w:rsidRPr="00C964C4">
        <w:rPr>
          <w:rFonts w:cs="Times New Roman"/>
          <w:kern w:val="0"/>
          <w:sz w:val="22"/>
          <w:szCs w:val="22"/>
          <w14:ligatures w14:val="none"/>
        </w:rPr>
        <w:t xml:space="preserve">Mr. Thomas, E., Mr. Hartsaw, K., Mr. Merrell, C., Dickinson, S., </w:t>
      </w:r>
    </w:p>
    <w:p w14:paraId="7F757886" w14:textId="77639372" w:rsidR="0038258F" w:rsidRPr="00C964C4" w:rsidRDefault="0038258F" w:rsidP="007A4786">
      <w:pPr>
        <w:spacing w:line="240" w:lineRule="auto"/>
        <w:ind w:left="720"/>
        <w:contextualSpacing/>
        <w:rPr>
          <w:rFonts w:cs="Times New Roman"/>
          <w:kern w:val="0"/>
          <w:sz w:val="22"/>
          <w:szCs w:val="22"/>
          <w14:ligatures w14:val="none"/>
        </w:rPr>
      </w:pPr>
      <w:r w:rsidRPr="00C964C4">
        <w:rPr>
          <w:rFonts w:cs="Times New Roman"/>
          <w:kern w:val="0"/>
          <w:sz w:val="22"/>
          <w:szCs w:val="22"/>
          <w14:ligatures w14:val="none"/>
        </w:rPr>
        <w:t xml:space="preserve">Mr. Blackall, D., Mr. Duprey, W.                                                                                                                                            </w:t>
      </w:r>
    </w:p>
    <w:p w14:paraId="589D98F3" w14:textId="77777777" w:rsidR="0038258F" w:rsidRPr="00C964C4" w:rsidRDefault="0038258F" w:rsidP="0038258F">
      <w:pPr>
        <w:spacing w:line="240" w:lineRule="auto"/>
        <w:contextualSpacing/>
        <w:rPr>
          <w:rFonts w:cs="Times New Roman"/>
          <w:kern w:val="0"/>
          <w:sz w:val="22"/>
          <w:szCs w:val="22"/>
          <w14:ligatures w14:val="none"/>
        </w:rPr>
      </w:pPr>
    </w:p>
    <w:p w14:paraId="31018E40" w14:textId="77777777" w:rsidR="0038258F" w:rsidRPr="00C964C4" w:rsidRDefault="0038258F" w:rsidP="0038258F">
      <w:pPr>
        <w:spacing w:line="240" w:lineRule="auto"/>
        <w:ind w:firstLine="360"/>
        <w:contextualSpacing/>
        <w:rPr>
          <w:rFonts w:cs="Times New Roman"/>
          <w:b/>
          <w:kern w:val="0"/>
          <w:u w:val="single"/>
          <w14:ligatures w14:val="none"/>
        </w:rPr>
      </w:pPr>
      <w:r w:rsidRPr="00C964C4">
        <w:rPr>
          <w:rFonts w:cs="Times New Roman"/>
          <w:b/>
          <w:kern w:val="0"/>
          <w:u w:val="single"/>
          <w14:ligatures w14:val="none"/>
        </w:rPr>
        <w:t>CALL TO ORDER</w:t>
      </w:r>
    </w:p>
    <w:p w14:paraId="23BAFD47" w14:textId="77777777" w:rsidR="0038258F" w:rsidRPr="00C964C4" w:rsidRDefault="0038258F" w:rsidP="007A4786">
      <w:pPr>
        <w:spacing w:line="240" w:lineRule="auto"/>
        <w:contextualSpacing/>
        <w:rPr>
          <w:rFonts w:cs="Times New Roman"/>
          <w:b/>
          <w:kern w:val="0"/>
          <w:sz w:val="22"/>
          <w:szCs w:val="22"/>
          <w:u w:val="single"/>
          <w14:ligatures w14:val="none"/>
        </w:rPr>
      </w:pPr>
    </w:p>
    <w:p w14:paraId="57933FF8" w14:textId="6DD867D3" w:rsidR="0038258F" w:rsidRPr="00C964C4" w:rsidRDefault="0038258F" w:rsidP="0038258F">
      <w:pPr>
        <w:numPr>
          <w:ilvl w:val="0"/>
          <w:numId w:val="2"/>
        </w:numPr>
        <w:spacing w:line="240" w:lineRule="auto"/>
        <w:contextualSpacing/>
        <w:rPr>
          <w:rFonts w:cs="Times New Roman"/>
          <w:kern w:val="0"/>
          <w:sz w:val="22"/>
          <w:szCs w:val="22"/>
          <w14:ligatures w14:val="none"/>
        </w:rPr>
      </w:pPr>
      <w:r w:rsidRPr="00C964C4">
        <w:rPr>
          <w:rFonts w:cs="Times New Roman"/>
          <w:kern w:val="0"/>
          <w:sz w:val="22"/>
          <w:szCs w:val="22"/>
          <w14:ligatures w14:val="none"/>
        </w:rPr>
        <w:t xml:space="preserve">Mr. </w:t>
      </w:r>
      <w:r w:rsidR="00465E5C" w:rsidRPr="00C964C4">
        <w:rPr>
          <w:rFonts w:cs="Times New Roman"/>
          <w:kern w:val="0"/>
          <w:sz w:val="22"/>
          <w:szCs w:val="22"/>
          <w14:ligatures w14:val="none"/>
        </w:rPr>
        <w:t>Thomas</w:t>
      </w:r>
      <w:r w:rsidRPr="00C964C4">
        <w:rPr>
          <w:rFonts w:cs="Times New Roman"/>
          <w:kern w:val="0"/>
          <w:sz w:val="22"/>
          <w:szCs w:val="22"/>
          <w14:ligatures w14:val="none"/>
        </w:rPr>
        <w:t xml:space="preserve"> called board members and staff to order at 1015.</w:t>
      </w:r>
    </w:p>
    <w:p w14:paraId="4709E941" w14:textId="77777777" w:rsidR="0038258F" w:rsidRPr="00C964C4" w:rsidRDefault="0038258F" w:rsidP="0038258F">
      <w:pPr>
        <w:spacing w:line="240" w:lineRule="auto"/>
        <w:ind w:left="360"/>
        <w:rPr>
          <w:rFonts w:cs="Times New Roman"/>
          <w:b/>
          <w:kern w:val="0"/>
          <w:sz w:val="22"/>
          <w:szCs w:val="22"/>
          <w:u w:val="single"/>
          <w14:ligatures w14:val="none"/>
        </w:rPr>
      </w:pPr>
    </w:p>
    <w:p w14:paraId="3B53AF70" w14:textId="421C6D08" w:rsidR="009C37FF" w:rsidRPr="00C964C4" w:rsidRDefault="0038258F" w:rsidP="007A4786">
      <w:pPr>
        <w:spacing w:line="240" w:lineRule="auto"/>
        <w:ind w:left="360"/>
        <w:rPr>
          <w:rFonts w:cs="Times New Roman"/>
          <w:b/>
          <w:kern w:val="0"/>
          <w:u w:val="single"/>
          <w14:ligatures w14:val="none"/>
        </w:rPr>
      </w:pPr>
      <w:r w:rsidRPr="00C964C4">
        <w:rPr>
          <w:rFonts w:cs="Times New Roman"/>
          <w:b/>
          <w:kern w:val="0"/>
          <w:u w:val="single"/>
          <w14:ligatures w14:val="none"/>
        </w:rPr>
        <w:t>AGENDA</w:t>
      </w:r>
    </w:p>
    <w:p w14:paraId="3DF12423" w14:textId="77777777" w:rsidR="0038258F" w:rsidRPr="008B3638" w:rsidRDefault="0038258F" w:rsidP="0038258F">
      <w:pPr>
        <w:numPr>
          <w:ilvl w:val="0"/>
          <w:numId w:val="1"/>
        </w:numPr>
        <w:spacing w:line="240" w:lineRule="auto"/>
        <w:contextualSpacing/>
        <w:rPr>
          <w:rFonts w:cs="Times New Roman"/>
          <w:b/>
          <w:smallCaps/>
          <w:kern w:val="0"/>
          <w:sz w:val="26"/>
          <w:szCs w:val="26"/>
          <w14:ligatures w14:val="none"/>
        </w:rPr>
      </w:pPr>
      <w:r w:rsidRPr="008B3638">
        <w:rPr>
          <w:rFonts w:cs="Times New Roman"/>
          <w:b/>
          <w:smallCaps/>
          <w:kern w:val="0"/>
          <w:sz w:val="26"/>
          <w:szCs w:val="26"/>
          <w14:ligatures w14:val="none"/>
        </w:rPr>
        <w:t>Old Business</w:t>
      </w:r>
    </w:p>
    <w:p w14:paraId="3B76FB67" w14:textId="77777777" w:rsidR="00465E5C" w:rsidRPr="00C964C4" w:rsidRDefault="00465E5C" w:rsidP="007A4786">
      <w:pPr>
        <w:pStyle w:val="ListParagraph"/>
        <w:spacing w:line="240" w:lineRule="auto"/>
        <w:rPr>
          <w:rFonts w:cs="Times New Roman"/>
          <w:bCs/>
          <w:kern w:val="0"/>
          <w:sz w:val="22"/>
          <w:szCs w:val="22"/>
          <w14:ligatures w14:val="none"/>
        </w:rPr>
      </w:pPr>
      <w:r w:rsidRPr="00C964C4">
        <w:rPr>
          <w:rFonts w:cs="Times New Roman"/>
          <w:bCs/>
          <w:smallCaps/>
          <w:kern w:val="0"/>
          <w:sz w:val="22"/>
          <w:szCs w:val="22"/>
          <w14:ligatures w14:val="none"/>
        </w:rPr>
        <w:t>-Summer recruiting</w:t>
      </w:r>
      <w:r w:rsidRPr="00C964C4">
        <w:rPr>
          <w:rFonts w:cs="Times New Roman"/>
          <w:bCs/>
          <w:kern w:val="0"/>
          <w:sz w:val="22"/>
          <w:szCs w:val="22"/>
          <w14:ligatures w14:val="none"/>
        </w:rPr>
        <w:t xml:space="preserve">    </w:t>
      </w:r>
    </w:p>
    <w:p w14:paraId="22F89346" w14:textId="75328A9F" w:rsidR="00465E5C" w:rsidRPr="00C964C4" w:rsidRDefault="00465E5C" w:rsidP="007A4786">
      <w:pPr>
        <w:pStyle w:val="ListParagraph"/>
        <w:spacing w:line="240" w:lineRule="auto"/>
        <w:rPr>
          <w:rFonts w:cs="Times New Roman"/>
          <w:bCs/>
          <w:smallCaps/>
          <w:kern w:val="0"/>
          <w:sz w:val="22"/>
          <w:szCs w:val="22"/>
          <w14:ligatures w14:val="none"/>
        </w:rPr>
      </w:pPr>
      <w:r w:rsidRPr="00C964C4">
        <w:rPr>
          <w:rFonts w:cs="Times New Roman"/>
          <w:bCs/>
          <w:kern w:val="0"/>
          <w:sz w:val="22"/>
          <w:szCs w:val="22"/>
          <w14:ligatures w14:val="none"/>
        </w:rPr>
        <w:t>-</w:t>
      </w:r>
      <w:r w:rsidRPr="00C964C4">
        <w:rPr>
          <w:rFonts w:cs="Times New Roman"/>
          <w:bCs/>
          <w:smallCaps/>
          <w:kern w:val="0"/>
          <w:sz w:val="22"/>
          <w:szCs w:val="22"/>
          <w14:ligatures w14:val="none"/>
        </w:rPr>
        <w:t>8x20 Container</w:t>
      </w:r>
    </w:p>
    <w:p w14:paraId="3536B5F4" w14:textId="77777777" w:rsidR="00465E5C" w:rsidRPr="00C964C4" w:rsidRDefault="00465E5C" w:rsidP="007A4786">
      <w:pPr>
        <w:pStyle w:val="ListParagraph"/>
        <w:spacing w:line="240" w:lineRule="auto"/>
        <w:rPr>
          <w:rFonts w:cs="Times New Roman"/>
          <w:bCs/>
          <w:kern w:val="0"/>
          <w:sz w:val="22"/>
          <w:szCs w:val="22"/>
          <w14:ligatures w14:val="none"/>
        </w:rPr>
      </w:pPr>
      <w:r w:rsidRPr="00C964C4">
        <w:rPr>
          <w:rFonts w:cs="Times New Roman"/>
          <w:bCs/>
          <w:kern w:val="0"/>
          <w:sz w:val="22"/>
          <w:szCs w:val="22"/>
          <w14:ligatures w14:val="none"/>
        </w:rPr>
        <w:t>-</w:t>
      </w:r>
      <w:r w:rsidRPr="00C964C4">
        <w:rPr>
          <w:rFonts w:cs="Times New Roman"/>
          <w:bCs/>
          <w:smallCaps/>
          <w:kern w:val="0"/>
          <w:sz w:val="22"/>
          <w:szCs w:val="22"/>
          <w14:ligatures w14:val="none"/>
        </w:rPr>
        <w:t xml:space="preserve"> Graduation</w:t>
      </w:r>
    </w:p>
    <w:p w14:paraId="1BF60613" w14:textId="22BE2A51" w:rsidR="00465E5C" w:rsidRPr="00C964C4" w:rsidRDefault="00465E5C" w:rsidP="007A4786">
      <w:pPr>
        <w:pStyle w:val="ListParagraph"/>
        <w:spacing w:line="240" w:lineRule="auto"/>
        <w:rPr>
          <w:rFonts w:cs="Times New Roman"/>
          <w:bCs/>
          <w:smallCaps/>
          <w:kern w:val="0"/>
          <w:sz w:val="22"/>
          <w:szCs w:val="22"/>
          <w14:ligatures w14:val="none"/>
        </w:rPr>
      </w:pPr>
      <w:r w:rsidRPr="00C964C4">
        <w:rPr>
          <w:rFonts w:cs="Times New Roman"/>
          <w:bCs/>
          <w:smallCaps/>
          <w:kern w:val="0"/>
          <w:sz w:val="22"/>
          <w:szCs w:val="22"/>
          <w14:ligatures w14:val="none"/>
        </w:rPr>
        <w:t>-Spring Break Refund</w:t>
      </w:r>
    </w:p>
    <w:p w14:paraId="3FD9199A" w14:textId="4E404510" w:rsidR="00465E5C" w:rsidRPr="00C964C4" w:rsidRDefault="00465E5C" w:rsidP="007A4786">
      <w:pPr>
        <w:pStyle w:val="ListParagraph"/>
        <w:spacing w:line="240" w:lineRule="auto"/>
        <w:rPr>
          <w:rFonts w:cs="Times New Roman"/>
          <w:bCs/>
          <w:smallCaps/>
          <w:kern w:val="0"/>
          <w:sz w:val="22"/>
          <w:szCs w:val="22"/>
          <w14:ligatures w14:val="none"/>
        </w:rPr>
      </w:pPr>
      <w:r w:rsidRPr="00C964C4">
        <w:rPr>
          <w:rFonts w:cs="Times New Roman"/>
          <w:bCs/>
          <w:smallCaps/>
          <w:kern w:val="0"/>
          <w:sz w:val="22"/>
          <w:szCs w:val="22"/>
          <w14:ligatures w14:val="none"/>
        </w:rPr>
        <w:t xml:space="preserve">-E-Rate    </w:t>
      </w:r>
    </w:p>
    <w:p w14:paraId="40965A67" w14:textId="39028D69" w:rsidR="007A4786" w:rsidRPr="00C964C4" w:rsidRDefault="00465E5C" w:rsidP="007A4786">
      <w:pPr>
        <w:pStyle w:val="ListParagraph"/>
        <w:spacing w:line="240" w:lineRule="auto"/>
        <w:rPr>
          <w:rFonts w:cs="Times New Roman"/>
          <w:bCs/>
          <w:smallCaps/>
          <w:kern w:val="0"/>
          <w:sz w:val="22"/>
          <w:szCs w:val="22"/>
          <w14:ligatures w14:val="none"/>
        </w:rPr>
      </w:pPr>
      <w:r w:rsidRPr="00C964C4">
        <w:rPr>
          <w:rFonts w:cs="Times New Roman"/>
          <w:bCs/>
          <w:smallCaps/>
          <w:kern w:val="0"/>
          <w:sz w:val="22"/>
          <w:szCs w:val="22"/>
          <w14:ligatures w14:val="none"/>
        </w:rPr>
        <w:t>-Renewal of Software</w:t>
      </w:r>
    </w:p>
    <w:p w14:paraId="0C089CFF" w14:textId="77777777" w:rsidR="007A4786" w:rsidRPr="00C964C4" w:rsidRDefault="007A4786" w:rsidP="007A4786">
      <w:pPr>
        <w:pStyle w:val="ListParagraph"/>
        <w:spacing w:line="240" w:lineRule="auto"/>
        <w:rPr>
          <w:rFonts w:cs="Times New Roman"/>
          <w:bCs/>
          <w:smallCaps/>
          <w:kern w:val="0"/>
          <w:sz w:val="22"/>
          <w:szCs w:val="22"/>
          <w14:ligatures w14:val="none"/>
        </w:rPr>
      </w:pPr>
    </w:p>
    <w:p w14:paraId="5A1F21E1" w14:textId="6CFF009E" w:rsidR="007A4786" w:rsidRPr="00C964C4" w:rsidRDefault="007A4786" w:rsidP="007A4786">
      <w:pPr>
        <w:pStyle w:val="ListParagraph"/>
        <w:numPr>
          <w:ilvl w:val="0"/>
          <w:numId w:val="1"/>
        </w:numPr>
        <w:spacing w:line="240" w:lineRule="auto"/>
        <w:rPr>
          <w:rFonts w:eastAsia="Times New Roman" w:cs="Times New Roman"/>
          <w:smallCaps/>
          <w:color w:val="0E101A"/>
          <w:kern w:val="0"/>
          <w:sz w:val="22"/>
          <w:szCs w:val="22"/>
          <w14:ligatures w14:val="none"/>
        </w:rPr>
      </w:pPr>
      <w:r w:rsidRPr="00C964C4">
        <w:rPr>
          <w:sz w:val="22"/>
          <w:szCs w:val="22"/>
        </w:rPr>
        <w:t xml:space="preserve">Mr. Thomas called for approval of the previous meeting minutes. The motion to approve was made by </w:t>
      </w:r>
      <w:r w:rsidRPr="00C964C4">
        <w:rPr>
          <w:rStyle w:val="Strong"/>
          <w:b w:val="0"/>
          <w:bCs w:val="0"/>
          <w:sz w:val="22"/>
          <w:szCs w:val="22"/>
        </w:rPr>
        <w:t>Mr. Merrell</w:t>
      </w:r>
      <w:r w:rsidRPr="00C964C4">
        <w:rPr>
          <w:sz w:val="22"/>
          <w:szCs w:val="22"/>
        </w:rPr>
        <w:t xml:space="preserve"> and seconded by </w:t>
      </w:r>
      <w:r w:rsidRPr="00C964C4">
        <w:rPr>
          <w:rStyle w:val="Strong"/>
          <w:b w:val="0"/>
          <w:bCs w:val="0"/>
          <w:sz w:val="22"/>
          <w:szCs w:val="22"/>
        </w:rPr>
        <w:t>Mr. Dickinson</w:t>
      </w:r>
      <w:r w:rsidRPr="00C964C4">
        <w:rPr>
          <w:sz w:val="22"/>
          <w:szCs w:val="22"/>
        </w:rPr>
        <w:t>. The motion carried and was approved.</w:t>
      </w:r>
    </w:p>
    <w:p w14:paraId="1C7E70D7" w14:textId="0A956A18" w:rsidR="0060089D" w:rsidRDefault="0038258F" w:rsidP="0060089D">
      <w:pPr>
        <w:numPr>
          <w:ilvl w:val="0"/>
          <w:numId w:val="1"/>
        </w:numPr>
        <w:spacing w:line="240" w:lineRule="auto"/>
        <w:contextualSpacing/>
        <w:rPr>
          <w:rFonts w:cs="Times New Roman"/>
          <w:b/>
          <w:smallCaps/>
          <w:kern w:val="0"/>
          <w:sz w:val="26"/>
          <w:szCs w:val="26"/>
          <w14:ligatures w14:val="none"/>
        </w:rPr>
      </w:pPr>
      <w:r w:rsidRPr="008B3638">
        <w:rPr>
          <w:rFonts w:cs="Times New Roman"/>
          <w:b/>
          <w:smallCaps/>
          <w:kern w:val="0"/>
          <w:sz w:val="26"/>
          <w:szCs w:val="26"/>
          <w14:ligatures w14:val="none"/>
        </w:rPr>
        <w:t>New Business</w:t>
      </w:r>
    </w:p>
    <w:p w14:paraId="0EEE7072" w14:textId="77777777" w:rsidR="00875BDC" w:rsidRPr="00875BDC" w:rsidRDefault="00875BDC" w:rsidP="00875BDC">
      <w:pPr>
        <w:spacing w:line="240" w:lineRule="auto"/>
        <w:ind w:left="720"/>
        <w:contextualSpacing/>
        <w:rPr>
          <w:rFonts w:cs="Times New Roman"/>
          <w:b/>
          <w:smallCaps/>
          <w:kern w:val="0"/>
          <w:sz w:val="26"/>
          <w:szCs w:val="26"/>
          <w14:ligatures w14:val="none"/>
        </w:rPr>
      </w:pPr>
    </w:p>
    <w:p w14:paraId="380B3AB1" w14:textId="0DC794F4" w:rsidR="00C964C4" w:rsidRPr="00C964C4" w:rsidRDefault="0038258F" w:rsidP="00C964C4">
      <w:pPr>
        <w:ind w:left="360"/>
        <w:rPr>
          <w:b/>
          <w:bCs/>
          <w:smallCaps/>
          <w:sz w:val="22"/>
          <w:szCs w:val="22"/>
        </w:rPr>
      </w:pPr>
      <w:r w:rsidRPr="00C964C4">
        <w:rPr>
          <w:b/>
          <w:bCs/>
          <w:smallCaps/>
          <w:sz w:val="22"/>
          <w:szCs w:val="22"/>
        </w:rPr>
        <w:t>-</w:t>
      </w:r>
      <w:r w:rsidR="00465E5C" w:rsidRPr="00C964C4">
        <w:rPr>
          <w:b/>
          <w:bCs/>
          <w:smallCaps/>
          <w:sz w:val="22"/>
          <w:szCs w:val="22"/>
        </w:rPr>
        <w:t xml:space="preserve">Marketing and Summer Recruiting </w:t>
      </w:r>
      <w:r w:rsidR="00932ECD" w:rsidRPr="00C964C4">
        <w:rPr>
          <w:b/>
          <w:bCs/>
          <w:smallCaps/>
          <w:sz w:val="22"/>
          <w:szCs w:val="22"/>
        </w:rPr>
        <w:t xml:space="preserve">                                                                                                                                        </w:t>
      </w:r>
      <w:r w:rsidR="00C964C4">
        <w:rPr>
          <w:b/>
          <w:bCs/>
          <w:smallCaps/>
          <w:sz w:val="22"/>
          <w:szCs w:val="22"/>
        </w:rPr>
        <w:t xml:space="preserve">        </w:t>
      </w:r>
      <w:r w:rsidR="00932ECD" w:rsidRPr="00C964C4">
        <w:rPr>
          <w:b/>
          <w:bCs/>
          <w:smallCaps/>
          <w:sz w:val="22"/>
          <w:szCs w:val="22"/>
        </w:rPr>
        <w:t xml:space="preserve"> </w:t>
      </w:r>
      <w:r w:rsidR="00932ECD" w:rsidRPr="00C964C4">
        <w:rPr>
          <w:sz w:val="22"/>
          <w:szCs w:val="22"/>
        </w:rPr>
        <w:t>Mr. Merrell presented Mrs. Nadal's new marketing initiative to strengthen Workforce Advantage Academy's student recruitment efforts. The initiative combines the school's traditional direct-mail campaign with targeted digital advertising to expand outreach and attract prospective students. He also reviewed the projected costs, benefits, and tracking features of the new digital marketing platform.</w:t>
      </w:r>
      <w:r w:rsidR="00932ECD" w:rsidRPr="00C964C4">
        <w:rPr>
          <w:sz w:val="22"/>
          <w:szCs w:val="22"/>
        </w:rPr>
        <w:t xml:space="preserve">  </w:t>
      </w:r>
    </w:p>
    <w:p w14:paraId="23E7D9CA" w14:textId="4DCC7758" w:rsidR="009C37FF" w:rsidRPr="00C964C4" w:rsidRDefault="00932ECD" w:rsidP="009C37FF">
      <w:pPr>
        <w:ind w:left="360"/>
        <w:rPr>
          <w:b/>
          <w:bCs/>
          <w:smallCaps/>
          <w:sz w:val="22"/>
          <w:szCs w:val="22"/>
        </w:rPr>
      </w:pPr>
      <w:r w:rsidRPr="00C964C4">
        <w:rPr>
          <w:b/>
          <w:bCs/>
          <w:smallCaps/>
          <w:sz w:val="22"/>
          <w:szCs w:val="22"/>
        </w:rPr>
        <w:lastRenderedPageBreak/>
        <w:t>-School Improvement Plan</w:t>
      </w:r>
      <w:r w:rsidR="009C37FF" w:rsidRPr="00C964C4">
        <w:rPr>
          <w:b/>
          <w:bCs/>
          <w:smallCaps/>
          <w:sz w:val="22"/>
          <w:szCs w:val="22"/>
        </w:rPr>
        <w:t xml:space="preserve">                                                                                                                                                                          </w:t>
      </w:r>
      <w:r w:rsidR="009C37FF" w:rsidRPr="00C964C4">
        <w:rPr>
          <w:sz w:val="22"/>
          <w:szCs w:val="22"/>
        </w:rPr>
        <w:t>Mr. Duprey reviewed the purpose of the School Improvement Plan (SIP) and explained how school performance data identified attendance and Mathematics achievement as key areas for improvement. To address these needs, Workforce Advantage Academy has implemented a student attendance incentive program and expanded Math and English Boot Camp tutoring before state assessments, including Saturday sessions. The Board approved the School Improvement Plan, and the SIP was submitted to the district.</w:t>
      </w:r>
    </w:p>
    <w:p w14:paraId="4914807C" w14:textId="3469E8E5" w:rsidR="009C37FF" w:rsidRPr="00C964C4" w:rsidRDefault="009C37FF" w:rsidP="004D6D5F">
      <w:pPr>
        <w:ind w:left="270"/>
        <w:rPr>
          <w:b/>
          <w:bCs/>
          <w:smallCaps/>
          <w:sz w:val="22"/>
          <w:szCs w:val="22"/>
        </w:rPr>
      </w:pPr>
      <w:r w:rsidRPr="00C964C4">
        <w:rPr>
          <w:b/>
          <w:bCs/>
          <w:smallCaps/>
          <w:sz w:val="22"/>
          <w:szCs w:val="22"/>
        </w:rPr>
        <w:t>-</w:t>
      </w:r>
      <w:r w:rsidRPr="00C964C4">
        <w:rPr>
          <w:b/>
          <w:bCs/>
          <w:smallCaps/>
          <w:sz w:val="22"/>
          <w:szCs w:val="22"/>
        </w:rPr>
        <w:t>E-Rat</w:t>
      </w:r>
      <w:r w:rsidR="004A3038" w:rsidRPr="00C964C4">
        <w:rPr>
          <w:b/>
          <w:bCs/>
          <w:smallCaps/>
          <w:sz w:val="22"/>
          <w:szCs w:val="22"/>
        </w:rPr>
        <w:t xml:space="preserve">e                                                                                                                                                                                                                                 </w:t>
      </w:r>
      <w:r w:rsidR="004A3038" w:rsidRPr="00C964C4">
        <w:rPr>
          <w:sz w:val="22"/>
          <w:szCs w:val="22"/>
        </w:rPr>
        <w:t xml:space="preserve">Mr. Duprey explained the federal </w:t>
      </w:r>
      <w:r w:rsidR="004A3038" w:rsidRPr="00C964C4">
        <w:rPr>
          <w:rStyle w:val="Strong"/>
          <w:b w:val="0"/>
          <w:bCs w:val="0"/>
          <w:sz w:val="22"/>
          <w:szCs w:val="22"/>
        </w:rPr>
        <w:t>E-Rate</w:t>
      </w:r>
      <w:r w:rsidR="004A3038" w:rsidRPr="00C964C4">
        <w:rPr>
          <w:sz w:val="22"/>
          <w:szCs w:val="22"/>
        </w:rPr>
        <w:t xml:space="preserve"> program and its benefits to Workforce Advantage Academy by reducing the cost of internet services, Wi-Fi, and eligible networking equipment. He informed the Board that WAA has been approved for both </w:t>
      </w:r>
      <w:r w:rsidR="004A3038" w:rsidRPr="00C964C4">
        <w:rPr>
          <w:rStyle w:val="Strong"/>
          <w:b w:val="0"/>
          <w:bCs w:val="0"/>
          <w:sz w:val="22"/>
          <w:szCs w:val="22"/>
        </w:rPr>
        <w:t>Category One</w:t>
      </w:r>
      <w:r w:rsidR="004A3038" w:rsidRPr="00C964C4">
        <w:rPr>
          <w:sz w:val="22"/>
          <w:szCs w:val="22"/>
        </w:rPr>
        <w:t xml:space="preserve"> (internet services) and </w:t>
      </w:r>
      <w:r w:rsidR="004A3038" w:rsidRPr="00C964C4">
        <w:rPr>
          <w:rStyle w:val="Strong"/>
          <w:b w:val="0"/>
          <w:bCs w:val="0"/>
          <w:sz w:val="22"/>
          <w:szCs w:val="22"/>
        </w:rPr>
        <w:t>Category Two</w:t>
      </w:r>
      <w:r w:rsidR="004A3038" w:rsidRPr="00C964C4">
        <w:rPr>
          <w:sz w:val="22"/>
          <w:szCs w:val="22"/>
        </w:rPr>
        <w:t xml:space="preserve"> (network hardware and infrastructure) funding. The Board also reviewed the list of approved Category Two equipment and the anticipated timeline for its delivery and installation to enhance the school's technology infrastructure and support student learning.</w:t>
      </w:r>
      <w:r w:rsidRPr="00C964C4">
        <w:rPr>
          <w:b/>
          <w:bCs/>
          <w:smallCaps/>
          <w:sz w:val="22"/>
          <w:szCs w:val="22"/>
        </w:rPr>
        <w:t xml:space="preserve">      </w:t>
      </w:r>
      <w:r w:rsidR="004D6D5F" w:rsidRPr="00C964C4">
        <w:rPr>
          <w:b/>
          <w:bCs/>
          <w:smallCaps/>
          <w:sz w:val="22"/>
          <w:szCs w:val="22"/>
        </w:rPr>
        <w:t xml:space="preserve">                                                                                                                                                                                                                             </w:t>
      </w:r>
      <w:r w:rsidRPr="00C964C4">
        <w:rPr>
          <w:b/>
          <w:bCs/>
          <w:smallCaps/>
          <w:sz w:val="22"/>
          <w:szCs w:val="22"/>
        </w:rPr>
        <w:t xml:space="preserve">                                                                                                                                            </w:t>
      </w:r>
    </w:p>
    <w:p w14:paraId="2FBC624D" w14:textId="72EC7F2A" w:rsidR="00875BDC" w:rsidRPr="00C964C4" w:rsidRDefault="004A3038" w:rsidP="007A4786">
      <w:pPr>
        <w:ind w:left="225"/>
        <w:rPr>
          <w:b/>
          <w:bCs/>
          <w:smallCaps/>
          <w:sz w:val="22"/>
          <w:szCs w:val="22"/>
        </w:rPr>
      </w:pPr>
      <w:r w:rsidRPr="00C964C4">
        <w:rPr>
          <w:b/>
          <w:bCs/>
          <w:smallCaps/>
          <w:sz w:val="22"/>
          <w:szCs w:val="22"/>
        </w:rPr>
        <w:t xml:space="preserve">-School Safety Plan                                                                                                                                                                                         </w:t>
      </w:r>
      <w:r w:rsidR="00BB718C">
        <w:rPr>
          <w:b/>
          <w:bCs/>
          <w:smallCaps/>
          <w:sz w:val="22"/>
          <w:szCs w:val="22"/>
        </w:rPr>
        <w:t xml:space="preserve">  </w:t>
      </w:r>
      <w:r w:rsidRPr="00C964C4">
        <w:rPr>
          <w:sz w:val="22"/>
          <w:szCs w:val="22"/>
        </w:rPr>
        <w:t xml:space="preserve">Mr. Blackall presented Workforce Advantage Academy's School Safety Plan, which outlines the policies, procedures, and responsibilities for maintaining a safe and secure learning environment. He reviewed the annual schedule for required safety </w:t>
      </w:r>
      <w:r w:rsidRPr="00C964C4">
        <w:rPr>
          <w:sz w:val="22"/>
          <w:szCs w:val="22"/>
        </w:rPr>
        <w:t>training</w:t>
      </w:r>
      <w:r w:rsidRPr="00C964C4">
        <w:rPr>
          <w:sz w:val="22"/>
          <w:szCs w:val="22"/>
        </w:rPr>
        <w:t xml:space="preserve"> and drills, along with the procedures for implementing each throughout the school year. Mr. Blackall also discussed campus security procedures, threat prevention measures, emergency communication protocols, and new safety recommendations, including the potential use of drones and the requirement for clearly visible building identification numbers to assist emergency responders.</w:t>
      </w:r>
    </w:p>
    <w:p w14:paraId="5280E845" w14:textId="7AFC034B" w:rsidR="004D6D5F" w:rsidRPr="00C964C4" w:rsidRDefault="004D6D5F" w:rsidP="004D6D5F">
      <w:pPr>
        <w:ind w:left="120"/>
        <w:rPr>
          <w:b/>
          <w:bCs/>
          <w:smallCaps/>
          <w:sz w:val="22"/>
          <w:szCs w:val="22"/>
        </w:rPr>
      </w:pPr>
      <w:r w:rsidRPr="00C964C4">
        <w:rPr>
          <w:b/>
          <w:bCs/>
          <w:smallCaps/>
          <w:sz w:val="22"/>
          <w:szCs w:val="22"/>
        </w:rPr>
        <w:t>-St</w:t>
      </w:r>
      <w:r w:rsidRPr="00C964C4">
        <w:rPr>
          <w:b/>
          <w:bCs/>
          <w:smallCaps/>
          <w:sz w:val="22"/>
          <w:szCs w:val="22"/>
        </w:rPr>
        <w:t xml:space="preserve">orage                                                                                                                                                                                                                                </w:t>
      </w:r>
      <w:r w:rsidRPr="00C964C4">
        <w:rPr>
          <w:sz w:val="22"/>
          <w:szCs w:val="22"/>
        </w:rPr>
        <w:t>Mr. Merrell provided the Board with an update regarding the initiative to purchase a storage container to support Workforce Advantage Academy's daily operations. The storage container will be used to securely store school tools, equipment, and operational materials necessary for campus maintenance and day-to-day activities.</w:t>
      </w:r>
      <w:r w:rsidRPr="00C964C4">
        <w:rPr>
          <w:sz w:val="22"/>
          <w:szCs w:val="22"/>
        </w:rPr>
        <w:t xml:space="preserve">  Additionally, </w:t>
      </w:r>
      <w:r w:rsidRPr="00C964C4">
        <w:rPr>
          <w:sz w:val="22"/>
          <w:szCs w:val="22"/>
        </w:rPr>
        <w:t xml:space="preserve">Mr. Merrell discussed the advantages of purchasing a storage container rather than continuing to rent storage space. </w:t>
      </w:r>
    </w:p>
    <w:p w14:paraId="47258281" w14:textId="31174A7C" w:rsidR="00D3724F" w:rsidRPr="00C964C4" w:rsidRDefault="007A4786" w:rsidP="004D6D5F">
      <w:pPr>
        <w:ind w:left="120"/>
        <w:rPr>
          <w:b/>
          <w:bCs/>
          <w:smallCaps/>
          <w:sz w:val="22"/>
          <w:szCs w:val="22"/>
        </w:rPr>
      </w:pPr>
      <w:r w:rsidRPr="00C964C4">
        <w:rPr>
          <w:b/>
          <w:bCs/>
          <w:smallCaps/>
          <w:sz w:val="22"/>
          <w:szCs w:val="22"/>
        </w:rPr>
        <w:t xml:space="preserve">-Staffing                                                                                                                                                                                                                             </w:t>
      </w:r>
      <w:r w:rsidRPr="00C964C4">
        <w:rPr>
          <w:sz w:val="22"/>
          <w:szCs w:val="22"/>
        </w:rPr>
        <w:t xml:space="preserve">Mr. Blackall shared with the Board the changes to teaching assignments and responsibilities for current teachers. Additionally, Mr. Blackall presented the intent to hire a </w:t>
      </w:r>
      <w:r w:rsidRPr="00C964C4">
        <w:rPr>
          <w:rStyle w:val="Strong"/>
          <w:b w:val="0"/>
          <w:bCs w:val="0"/>
          <w:sz w:val="22"/>
          <w:szCs w:val="22"/>
        </w:rPr>
        <w:t>Teacher Assistant</w:t>
      </w:r>
      <w:r w:rsidRPr="00C964C4">
        <w:rPr>
          <w:sz w:val="22"/>
          <w:szCs w:val="22"/>
        </w:rPr>
        <w:t xml:space="preserve"> to support the Transition Lead Teacher by assisting with employment opportunities, enhancing the learning environment, and supporting students with job readiness skills and life skills development within the Transition Classroom.</w:t>
      </w:r>
    </w:p>
    <w:p w14:paraId="3D7D3925" w14:textId="182F6336" w:rsidR="00D3724F" w:rsidRPr="00BB718C" w:rsidRDefault="004D6D5F" w:rsidP="00C964C4">
      <w:pPr>
        <w:spacing w:line="240" w:lineRule="auto"/>
        <w:ind w:left="45"/>
        <w:rPr>
          <w:rFonts w:cs="Times New Roman"/>
          <w:b/>
          <w:kern w:val="0"/>
          <w:sz w:val="22"/>
          <w:szCs w:val="22"/>
          <w:u w:val="single"/>
          <w14:ligatures w14:val="none"/>
        </w:rPr>
      </w:pPr>
      <w:r w:rsidRPr="00C964C4">
        <w:rPr>
          <w:rFonts w:cs="Times New Roman"/>
          <w:b/>
          <w:kern w:val="0"/>
          <w:sz w:val="22"/>
          <w:szCs w:val="22"/>
          <w14:ligatures w14:val="none"/>
        </w:rPr>
        <w:t>-</w:t>
      </w:r>
      <w:r w:rsidR="00D3724F" w:rsidRPr="00C964C4">
        <w:rPr>
          <w:rFonts w:cs="Times New Roman"/>
          <w:b/>
          <w:kern w:val="0"/>
          <w:sz w:val="22"/>
          <w:szCs w:val="22"/>
          <w14:ligatures w14:val="none"/>
        </w:rPr>
        <w:t>ADJURN</w:t>
      </w:r>
      <w:r w:rsidRPr="00C964C4">
        <w:rPr>
          <w:rFonts w:cs="Times New Roman"/>
          <w:b/>
          <w:kern w:val="0"/>
          <w:sz w:val="22"/>
          <w:szCs w:val="22"/>
          <w14:ligatures w14:val="none"/>
        </w:rPr>
        <w:t xml:space="preserve">                   </w:t>
      </w:r>
      <w:r w:rsidRPr="00C964C4">
        <w:rPr>
          <w:bCs/>
          <w:sz w:val="22"/>
          <w:szCs w:val="22"/>
        </w:rPr>
        <w:t xml:space="preserve">                                                                                                                                                                     </w:t>
      </w:r>
      <w:r w:rsidR="00C964C4" w:rsidRPr="00C964C4">
        <w:rPr>
          <w:bCs/>
          <w:sz w:val="22"/>
          <w:szCs w:val="22"/>
        </w:rPr>
        <w:t xml:space="preserve">  </w:t>
      </w:r>
      <w:r w:rsidR="00BB718C" w:rsidRPr="00BB718C">
        <w:rPr>
          <w:sz w:val="22"/>
          <w:szCs w:val="22"/>
        </w:rPr>
        <w:t xml:space="preserve">Mr. Blackall summarized the key points of the meeting and reminded Board members of the next scheduled meeting date, </w:t>
      </w:r>
      <w:r w:rsidR="00BB718C" w:rsidRPr="00BB718C">
        <w:rPr>
          <w:rStyle w:val="Strong"/>
          <w:b w:val="0"/>
          <w:bCs w:val="0"/>
          <w:sz w:val="22"/>
          <w:szCs w:val="22"/>
        </w:rPr>
        <w:t>October 16, 2026, at 10:00 a.m.</w:t>
      </w:r>
      <w:r w:rsidR="00BB718C" w:rsidRPr="00BB718C">
        <w:rPr>
          <w:sz w:val="22"/>
          <w:szCs w:val="22"/>
        </w:rPr>
        <w:t xml:space="preserve"> After confirming there were no further items for discussion, Mr. Thomas adjourned the meeting at </w:t>
      </w:r>
      <w:r w:rsidR="00BB718C" w:rsidRPr="00BB718C">
        <w:rPr>
          <w:rStyle w:val="Strong"/>
          <w:b w:val="0"/>
          <w:bCs w:val="0"/>
          <w:sz w:val="22"/>
          <w:szCs w:val="22"/>
        </w:rPr>
        <w:t>11:35 a.m.</w:t>
      </w:r>
    </w:p>
    <w:p w14:paraId="7D8C92E3" w14:textId="75A3922E" w:rsidR="00D3724F" w:rsidRPr="00C964C4" w:rsidRDefault="00D3724F" w:rsidP="00BB718C">
      <w:pPr>
        <w:jc w:val="center"/>
        <w:rPr>
          <w:sz w:val="22"/>
          <w:szCs w:val="22"/>
        </w:rPr>
      </w:pPr>
      <w:r w:rsidRPr="00C964C4">
        <w:rPr>
          <w:sz w:val="22"/>
          <w:szCs w:val="22"/>
        </w:rPr>
        <w:t>-----------------------------------------------------------------</w:t>
      </w:r>
    </w:p>
    <w:sectPr w:rsidR="00D3724F" w:rsidRPr="00C96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31114"/>
    <w:multiLevelType w:val="multilevel"/>
    <w:tmpl w:val="F1341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E4E45"/>
    <w:multiLevelType w:val="hybridMultilevel"/>
    <w:tmpl w:val="B538D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C07F78"/>
    <w:multiLevelType w:val="multilevel"/>
    <w:tmpl w:val="F1341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18297">
    <w:abstractNumId w:val="1"/>
  </w:num>
  <w:num w:numId="2" w16cid:durableId="1399286781">
    <w:abstractNumId w:val="0"/>
  </w:num>
  <w:num w:numId="3" w16cid:durableId="1659384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8F"/>
    <w:rsid w:val="002239B4"/>
    <w:rsid w:val="00302FDB"/>
    <w:rsid w:val="0038258F"/>
    <w:rsid w:val="003B7A9E"/>
    <w:rsid w:val="00465E5C"/>
    <w:rsid w:val="004A074E"/>
    <w:rsid w:val="004A3038"/>
    <w:rsid w:val="004D6D5F"/>
    <w:rsid w:val="0060089D"/>
    <w:rsid w:val="006B72AC"/>
    <w:rsid w:val="00796688"/>
    <w:rsid w:val="007A4786"/>
    <w:rsid w:val="00875BDC"/>
    <w:rsid w:val="00932ECD"/>
    <w:rsid w:val="009C37FF"/>
    <w:rsid w:val="00BB718C"/>
    <w:rsid w:val="00C964C4"/>
    <w:rsid w:val="00D01950"/>
    <w:rsid w:val="00D3724F"/>
    <w:rsid w:val="00DA5037"/>
    <w:rsid w:val="00EF590F"/>
    <w:rsid w:val="00FE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C693"/>
  <w15:chartTrackingRefBased/>
  <w15:docId w15:val="{88E253B8-BE8F-434B-AF1E-5E21387D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58F"/>
  </w:style>
  <w:style w:type="paragraph" w:styleId="Heading1">
    <w:name w:val="heading 1"/>
    <w:basedOn w:val="Normal"/>
    <w:next w:val="Normal"/>
    <w:link w:val="Heading1Char"/>
    <w:uiPriority w:val="9"/>
    <w:qFormat/>
    <w:rsid w:val="00382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58F"/>
    <w:rPr>
      <w:rFonts w:eastAsiaTheme="majorEastAsia" w:cstheme="majorBidi"/>
      <w:color w:val="272727" w:themeColor="text1" w:themeTint="D8"/>
    </w:rPr>
  </w:style>
  <w:style w:type="paragraph" w:styleId="Title">
    <w:name w:val="Title"/>
    <w:basedOn w:val="Normal"/>
    <w:next w:val="Normal"/>
    <w:link w:val="TitleChar"/>
    <w:uiPriority w:val="10"/>
    <w:qFormat/>
    <w:rsid w:val="00382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58F"/>
    <w:pPr>
      <w:spacing w:before="160"/>
      <w:jc w:val="center"/>
    </w:pPr>
    <w:rPr>
      <w:i/>
      <w:iCs/>
      <w:color w:val="404040" w:themeColor="text1" w:themeTint="BF"/>
    </w:rPr>
  </w:style>
  <w:style w:type="character" w:customStyle="1" w:styleId="QuoteChar">
    <w:name w:val="Quote Char"/>
    <w:basedOn w:val="DefaultParagraphFont"/>
    <w:link w:val="Quote"/>
    <w:uiPriority w:val="29"/>
    <w:rsid w:val="0038258F"/>
    <w:rPr>
      <w:i/>
      <w:iCs/>
      <w:color w:val="404040" w:themeColor="text1" w:themeTint="BF"/>
    </w:rPr>
  </w:style>
  <w:style w:type="paragraph" w:styleId="ListParagraph">
    <w:name w:val="List Paragraph"/>
    <w:basedOn w:val="Normal"/>
    <w:uiPriority w:val="34"/>
    <w:qFormat/>
    <w:rsid w:val="0038258F"/>
    <w:pPr>
      <w:ind w:left="720"/>
      <w:contextualSpacing/>
    </w:pPr>
  </w:style>
  <w:style w:type="character" w:styleId="IntenseEmphasis">
    <w:name w:val="Intense Emphasis"/>
    <w:basedOn w:val="DefaultParagraphFont"/>
    <w:uiPriority w:val="21"/>
    <w:qFormat/>
    <w:rsid w:val="0038258F"/>
    <w:rPr>
      <w:i/>
      <w:iCs/>
      <w:color w:val="0F4761" w:themeColor="accent1" w:themeShade="BF"/>
    </w:rPr>
  </w:style>
  <w:style w:type="paragraph" w:styleId="IntenseQuote">
    <w:name w:val="Intense Quote"/>
    <w:basedOn w:val="Normal"/>
    <w:next w:val="Normal"/>
    <w:link w:val="IntenseQuoteChar"/>
    <w:uiPriority w:val="30"/>
    <w:qFormat/>
    <w:rsid w:val="00382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58F"/>
    <w:rPr>
      <w:i/>
      <w:iCs/>
      <w:color w:val="0F4761" w:themeColor="accent1" w:themeShade="BF"/>
    </w:rPr>
  </w:style>
  <w:style w:type="character" w:styleId="IntenseReference">
    <w:name w:val="Intense Reference"/>
    <w:basedOn w:val="DefaultParagraphFont"/>
    <w:uiPriority w:val="32"/>
    <w:qFormat/>
    <w:rsid w:val="0038258F"/>
    <w:rPr>
      <w:b/>
      <w:bCs/>
      <w:smallCaps/>
      <w:color w:val="0F4761" w:themeColor="accent1" w:themeShade="BF"/>
      <w:spacing w:val="5"/>
    </w:rPr>
  </w:style>
  <w:style w:type="character" w:styleId="Strong">
    <w:name w:val="Strong"/>
    <w:basedOn w:val="DefaultParagraphFont"/>
    <w:uiPriority w:val="22"/>
    <w:qFormat/>
    <w:rsid w:val="00D3724F"/>
    <w:rPr>
      <w:b/>
      <w:bCs/>
    </w:rPr>
  </w:style>
  <w:style w:type="paragraph" w:customStyle="1" w:styleId="isselectedend">
    <w:name w:val="isselectedend"/>
    <w:basedOn w:val="Normal"/>
    <w:rsid w:val="004D6D5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D6D5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58B3A-21AA-48E1-A5ED-2CC5993A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Duprey, Walter J.</dc:creator>
  <cp:keywords/>
  <dc:description/>
  <cp:lastModifiedBy>Walter Duprey</cp:lastModifiedBy>
  <cp:revision>2</cp:revision>
  <dcterms:created xsi:type="dcterms:W3CDTF">2026-07-30T16:09:00Z</dcterms:created>
  <dcterms:modified xsi:type="dcterms:W3CDTF">2026-07-30T16:09:00Z</dcterms:modified>
</cp:coreProperties>
</file>